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6B60CF"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  <w:lang w:eastAsia="zh-CN"/>
        </w:rPr>
        <w:t>附件</w:t>
      </w:r>
      <w:r>
        <w:rPr>
          <w:rFonts w:hint="eastAsia" w:ascii="黑体" w:hAnsi="黑体" w:eastAsia="黑体" w:cs="黑体"/>
          <w:spacing w:val="-4"/>
          <w:sz w:val="31"/>
          <w:szCs w:val="31"/>
          <w:lang w:val="en-US" w:eastAsia="zh-CN"/>
        </w:rPr>
        <w:t>2</w:t>
      </w:r>
    </w:p>
    <w:p w14:paraId="2F6DB719">
      <w:pPr>
        <w:spacing w:line="262" w:lineRule="auto"/>
        <w:rPr>
          <w:lang w:eastAsia="zh-CN"/>
        </w:rPr>
      </w:pPr>
    </w:p>
    <w:p w14:paraId="1F160204">
      <w:pPr>
        <w:spacing w:line="262" w:lineRule="auto"/>
        <w:rPr>
          <w:lang w:eastAsia="zh-CN"/>
        </w:rPr>
      </w:pPr>
    </w:p>
    <w:p w14:paraId="2A581551"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  <w:t>2026年世校赛河北省参赛队遴选参赛项目</w:t>
      </w:r>
    </w:p>
    <w:p w14:paraId="1036914E"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  <w:t>知识产权审核结果承诺书</w:t>
      </w:r>
    </w:p>
    <w:p w14:paraId="18711EC0">
      <w:pPr>
        <w:spacing w:line="339" w:lineRule="auto"/>
        <w:rPr>
          <w:lang w:eastAsia="zh-CN"/>
        </w:rPr>
      </w:pPr>
    </w:p>
    <w:p w14:paraId="46B5752E">
      <w:pPr>
        <w:spacing w:line="340" w:lineRule="auto"/>
        <w:rPr>
          <w:lang w:eastAsia="zh-CN"/>
        </w:rPr>
      </w:pPr>
    </w:p>
    <w:p w14:paraId="3A5D3FDA">
      <w:pPr>
        <w:pStyle w:val="2"/>
        <w:spacing w:before="101" w:line="333" w:lineRule="auto"/>
        <w:ind w:left="30" w:firstLine="654"/>
        <w:jc w:val="both"/>
        <w:rPr>
          <w:rFonts w:hint="eastAsia"/>
          <w:lang w:eastAsia="zh-CN"/>
        </w:rPr>
      </w:pPr>
      <w:r>
        <w:rPr>
          <w:spacing w:val="10"/>
          <w:lang w:eastAsia="zh-CN"/>
        </w:rPr>
        <w:t>我校</w:t>
      </w:r>
      <w:r>
        <w:rPr>
          <w:spacing w:val="-141"/>
          <w:lang w:eastAsia="zh-CN"/>
        </w:rPr>
        <w:t xml:space="preserve"> </w:t>
      </w:r>
      <w:r>
        <w:rPr>
          <w:spacing w:val="11"/>
          <w:u w:val="single"/>
          <w:lang w:eastAsia="zh-CN"/>
        </w:rPr>
        <w:t xml:space="preserve">    </w:t>
      </w:r>
      <w:r>
        <w:rPr>
          <w:spacing w:val="-137"/>
          <w:lang w:eastAsia="zh-CN"/>
        </w:rPr>
        <w:t xml:space="preserve"> </w:t>
      </w:r>
      <w:r>
        <w:rPr>
          <w:spacing w:val="10"/>
          <w:lang w:eastAsia="zh-CN"/>
        </w:rPr>
        <w:t>个项目（见附表）获得参加</w:t>
      </w:r>
      <w:r>
        <w:rPr>
          <w:spacing w:val="-6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0"/>
          <w:lang w:eastAsia="zh-CN"/>
        </w:rPr>
        <w:t>2026</w:t>
      </w:r>
      <w:r>
        <w:rPr>
          <w:rFonts w:ascii="Times New Roman" w:hAnsi="Times New Roman" w:eastAsia="Times New Roman" w:cs="Times New Roman"/>
          <w:spacing w:val="24"/>
          <w:lang w:eastAsia="zh-CN"/>
        </w:rPr>
        <w:t xml:space="preserve"> </w:t>
      </w:r>
      <w:r>
        <w:rPr>
          <w:spacing w:val="10"/>
          <w:lang w:eastAsia="zh-CN"/>
        </w:rPr>
        <w:t>年</w:t>
      </w:r>
      <w:r>
        <w:rPr>
          <w:rFonts w:hint="eastAsia"/>
          <w:spacing w:val="10"/>
          <w:lang w:eastAsia="zh-CN"/>
        </w:rPr>
        <w:t>世校赛河北省参赛队遴选</w:t>
      </w:r>
      <w:r>
        <w:rPr>
          <w:spacing w:val="8"/>
          <w:lang w:eastAsia="zh-CN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  <w:lang w:eastAsia="zh-CN"/>
        </w:rPr>
        <w:t>抄袭盗用他人成果、弄虚作假等行为，愿意接</w:t>
      </w:r>
      <w:r>
        <w:rPr>
          <w:spacing w:val="8"/>
          <w:lang w:eastAsia="zh-CN"/>
        </w:rPr>
        <w:t>受依据大赛相</w:t>
      </w:r>
      <w:r>
        <w:rPr>
          <w:spacing w:val="4"/>
          <w:lang w:eastAsia="zh-CN"/>
        </w:rPr>
        <w:t>关管理规定给予的处罚措施，</w:t>
      </w:r>
      <w:r>
        <w:rPr>
          <w:spacing w:val="-93"/>
          <w:lang w:eastAsia="zh-CN"/>
        </w:rPr>
        <w:t xml:space="preserve"> </w:t>
      </w:r>
      <w:r>
        <w:rPr>
          <w:spacing w:val="4"/>
          <w:lang w:eastAsia="zh-CN"/>
        </w:rPr>
        <w:t>自行承担相应法律责任和后</w:t>
      </w:r>
      <w:r>
        <w:rPr>
          <w:spacing w:val="3"/>
          <w:lang w:eastAsia="zh-CN"/>
        </w:rPr>
        <w:t>果。</w:t>
      </w:r>
    </w:p>
    <w:p w14:paraId="26675561">
      <w:pPr>
        <w:spacing w:line="262" w:lineRule="auto"/>
        <w:rPr>
          <w:lang w:eastAsia="zh-CN"/>
        </w:rPr>
      </w:pPr>
    </w:p>
    <w:p w14:paraId="65433324">
      <w:pPr>
        <w:spacing w:line="262" w:lineRule="auto"/>
        <w:rPr>
          <w:lang w:eastAsia="zh-CN"/>
        </w:rPr>
      </w:pPr>
    </w:p>
    <w:p w14:paraId="5E0DE22A">
      <w:pPr>
        <w:spacing w:line="262" w:lineRule="auto"/>
        <w:rPr>
          <w:lang w:eastAsia="zh-CN"/>
        </w:rPr>
      </w:pPr>
    </w:p>
    <w:p w14:paraId="55AA4949">
      <w:pPr>
        <w:spacing w:line="262" w:lineRule="auto"/>
        <w:rPr>
          <w:lang w:eastAsia="zh-CN"/>
        </w:rPr>
      </w:pPr>
    </w:p>
    <w:p w14:paraId="00CA622B">
      <w:pPr>
        <w:spacing w:line="262" w:lineRule="auto"/>
        <w:rPr>
          <w:lang w:eastAsia="zh-CN"/>
        </w:rPr>
      </w:pPr>
    </w:p>
    <w:p w14:paraId="6F24CDA1">
      <w:pPr>
        <w:spacing w:line="262" w:lineRule="auto"/>
        <w:rPr>
          <w:lang w:eastAsia="zh-CN"/>
        </w:rPr>
      </w:pPr>
    </w:p>
    <w:p w14:paraId="71F19AAA">
      <w:pPr>
        <w:pStyle w:val="2"/>
        <w:spacing w:before="101" w:line="221" w:lineRule="auto"/>
        <w:ind w:left="2589"/>
        <w:rPr>
          <w:rFonts w:hint="eastAsia"/>
          <w:lang w:eastAsia="zh-CN"/>
        </w:rPr>
      </w:pPr>
      <w:r>
        <w:rPr>
          <w:spacing w:val="8"/>
          <w:lang w:eastAsia="zh-CN"/>
        </w:rPr>
        <w:t>校长签名（学校盖章</w:t>
      </w:r>
      <w:r>
        <w:rPr>
          <w:spacing w:val="-60"/>
          <w:lang w:eastAsia="zh-CN"/>
        </w:rPr>
        <w:t>）：</w:t>
      </w:r>
    </w:p>
    <w:p w14:paraId="5CC756D4">
      <w:pPr>
        <w:pStyle w:val="2"/>
        <w:spacing w:before="188" w:line="220" w:lineRule="auto"/>
        <w:ind w:firstLine="5256" w:firstLineChars="1800"/>
        <w:rPr>
          <w:rFonts w:hint="eastAsia"/>
          <w:lang w:eastAsia="zh-CN"/>
        </w:rPr>
      </w:pPr>
      <w:r>
        <w:rPr>
          <w:spacing w:val="-9"/>
          <w:lang w:eastAsia="zh-CN"/>
        </w:rPr>
        <w:t>年</w:t>
      </w:r>
      <w:r>
        <w:rPr>
          <w:spacing w:val="20"/>
          <w:lang w:eastAsia="zh-CN"/>
        </w:rPr>
        <w:t xml:space="preserve"> </w:t>
      </w:r>
      <w:r>
        <w:rPr>
          <w:rFonts w:hint="eastAsia"/>
          <w:spacing w:val="20"/>
          <w:lang w:eastAsia="zh-CN"/>
        </w:rPr>
        <w:t xml:space="preserve">  </w:t>
      </w:r>
      <w:r>
        <w:rPr>
          <w:spacing w:val="20"/>
          <w:lang w:eastAsia="zh-CN"/>
        </w:rPr>
        <w:t xml:space="preserve"> </w:t>
      </w:r>
      <w:r>
        <w:rPr>
          <w:spacing w:val="-9"/>
          <w:lang w:eastAsia="zh-CN"/>
        </w:rPr>
        <w:t>月</w:t>
      </w:r>
      <w:r>
        <w:rPr>
          <w:rFonts w:hint="eastAsia"/>
          <w:spacing w:val="-9"/>
          <w:lang w:eastAsia="zh-CN"/>
        </w:rPr>
        <w:t xml:space="preserve">  </w:t>
      </w:r>
      <w:r>
        <w:rPr>
          <w:spacing w:val="40"/>
          <w:lang w:eastAsia="zh-CN"/>
        </w:rPr>
        <w:t xml:space="preserve">  </w:t>
      </w:r>
      <w:r>
        <w:rPr>
          <w:spacing w:val="-9"/>
          <w:lang w:eastAsia="zh-CN"/>
        </w:rPr>
        <w:t>日</w:t>
      </w:r>
    </w:p>
    <w:p w14:paraId="665AF295">
      <w:pPr>
        <w:spacing w:line="220" w:lineRule="auto"/>
        <w:rPr>
          <w:lang w:eastAsia="zh-CN"/>
        </w:rPr>
        <w:sectPr>
          <w:footerReference r:id="rId3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4A1929BA">
      <w:pPr>
        <w:spacing w:line="409" w:lineRule="auto"/>
        <w:rPr>
          <w:lang w:eastAsia="zh-CN"/>
        </w:rPr>
      </w:pPr>
    </w:p>
    <w:p w14:paraId="4262981E">
      <w:pPr>
        <w:spacing w:line="570" w:lineRule="exact"/>
        <w:jc w:val="center"/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  <w:lang w:eastAsia="zh-CN"/>
        </w:rPr>
        <w:t>2026 年世校赛河北省参赛队遴选参赛项目</w:t>
      </w:r>
    </w:p>
    <w:p w14:paraId="5B727EAE">
      <w:pPr>
        <w:spacing w:line="268" w:lineRule="auto"/>
        <w:rPr>
          <w:lang w:eastAsia="zh-CN"/>
        </w:rPr>
      </w:pPr>
    </w:p>
    <w:p w14:paraId="5272B380">
      <w:pPr>
        <w:spacing w:line="268" w:lineRule="auto"/>
        <w:rPr>
          <w:lang w:eastAsia="zh-CN"/>
        </w:rPr>
      </w:pPr>
    </w:p>
    <w:p w14:paraId="155D0A9F">
      <w:pPr>
        <w:spacing w:line="268" w:lineRule="auto"/>
        <w:rPr>
          <w:lang w:eastAsia="zh-CN"/>
        </w:rPr>
      </w:pPr>
    </w:p>
    <w:p w14:paraId="2D6D366D">
      <w:pPr>
        <w:pStyle w:val="2"/>
        <w:spacing w:before="91" w:line="216" w:lineRule="auto"/>
        <w:ind w:left="147"/>
        <w:rPr>
          <w:rFonts w:hint="eastAsia"/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/>
        </w:rPr>
        <w:t xml:space="preserve">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sz w:val="28"/>
          <w:szCs w:val="28"/>
          <w:u w:val="single"/>
        </w:rPr>
        <w:t xml:space="preserve">             </w:t>
      </w:r>
    </w:p>
    <w:p w14:paraId="51CDC412">
      <w:pPr>
        <w:spacing w:before="50"/>
      </w:pPr>
    </w:p>
    <w:p w14:paraId="5DE7C386">
      <w:pPr>
        <w:spacing w:before="49"/>
      </w:pPr>
    </w:p>
    <w:tbl>
      <w:tblPr>
        <w:tblStyle w:val="7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6B8FD7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</w:tcPr>
          <w:p w14:paraId="1F44D57B">
            <w:pPr>
              <w:pStyle w:val="8"/>
              <w:spacing w:line="309" w:lineRule="auto"/>
            </w:pPr>
          </w:p>
          <w:p w14:paraId="2EBE9571">
            <w:pPr>
              <w:spacing w:before="91" w:line="216" w:lineRule="auto"/>
              <w:ind w:left="26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</w:tcPr>
          <w:p w14:paraId="6077EE02">
            <w:pPr>
              <w:pStyle w:val="8"/>
              <w:spacing w:line="309" w:lineRule="auto"/>
            </w:pPr>
          </w:p>
          <w:p w14:paraId="73F2BA62">
            <w:pPr>
              <w:spacing w:before="91" w:line="214" w:lineRule="auto"/>
              <w:ind w:left="373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</w:tcPr>
          <w:p w14:paraId="41E544E0">
            <w:pPr>
              <w:pStyle w:val="8"/>
              <w:spacing w:line="309" w:lineRule="auto"/>
            </w:pPr>
          </w:p>
          <w:p w14:paraId="13902835">
            <w:pPr>
              <w:spacing w:before="91" w:line="214" w:lineRule="auto"/>
              <w:ind w:left="65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</w:tcPr>
          <w:p w14:paraId="1C634323">
            <w:pPr>
              <w:pStyle w:val="8"/>
              <w:spacing w:line="309" w:lineRule="auto"/>
            </w:pPr>
          </w:p>
          <w:p w14:paraId="27134CF0">
            <w:pPr>
              <w:spacing w:before="91" w:line="214" w:lineRule="auto"/>
              <w:ind w:left="223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</w:tcPr>
          <w:p w14:paraId="2A7B6802">
            <w:pPr>
              <w:pStyle w:val="8"/>
              <w:spacing w:line="309" w:lineRule="auto"/>
            </w:pPr>
          </w:p>
          <w:p w14:paraId="5B51DFE1">
            <w:pPr>
              <w:spacing w:before="91" w:line="214" w:lineRule="auto"/>
              <w:ind w:left="219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</w:tcPr>
          <w:p w14:paraId="6F069BB1">
            <w:pPr>
              <w:spacing w:before="91" w:line="214" w:lineRule="auto"/>
              <w:ind w:left="219"/>
              <w:jc w:val="center"/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</w:pPr>
            <w:r>
              <w:rPr>
                <w:rFonts w:ascii="仿宋_GB2312" w:hAnsi="仿宋_GB2312" w:eastAsia="仿宋_GB2312" w:cs="仿宋_GB2312"/>
                <w:spacing w:val="-3"/>
                <w:sz w:val="28"/>
                <w:szCs w:val="28"/>
                <w:lang w:eastAsia="zh-CN"/>
              </w:rPr>
              <w:t>项目所涉发明创造、专利技术、软件著作权等（名称、编号、发明人、获批时间）</w:t>
            </w:r>
          </w:p>
        </w:tc>
      </w:tr>
      <w:tr w14:paraId="2FF35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</w:tcPr>
          <w:p w14:paraId="083DC4C5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center"/>
          </w:tcPr>
          <w:p w14:paraId="44B265B3">
            <w:pPr>
              <w:pStyle w:val="8"/>
              <w:jc w:val="center"/>
            </w:pPr>
          </w:p>
        </w:tc>
        <w:tc>
          <w:tcPr>
            <w:tcW w:w="2435" w:type="dxa"/>
            <w:vAlign w:val="center"/>
          </w:tcPr>
          <w:p w14:paraId="0AF45D58">
            <w:pPr>
              <w:pStyle w:val="8"/>
              <w:jc w:val="center"/>
            </w:pPr>
          </w:p>
        </w:tc>
        <w:tc>
          <w:tcPr>
            <w:tcW w:w="1542" w:type="dxa"/>
            <w:vAlign w:val="center"/>
          </w:tcPr>
          <w:p w14:paraId="5BADC039">
            <w:pPr>
              <w:pStyle w:val="8"/>
              <w:jc w:val="center"/>
              <w:rPr>
                <w:lang w:eastAsia="zh-CN"/>
              </w:rPr>
            </w:pPr>
          </w:p>
        </w:tc>
        <w:tc>
          <w:tcPr>
            <w:tcW w:w="2089" w:type="dxa"/>
            <w:vAlign w:val="center"/>
          </w:tcPr>
          <w:p w14:paraId="33B440F2">
            <w:pPr>
              <w:pStyle w:val="8"/>
              <w:jc w:val="center"/>
              <w:rPr>
                <w:lang w:eastAsia="zh-CN"/>
              </w:rPr>
            </w:pPr>
          </w:p>
        </w:tc>
        <w:tc>
          <w:tcPr>
            <w:tcW w:w="4654" w:type="dxa"/>
            <w:vAlign w:val="center"/>
          </w:tcPr>
          <w:p w14:paraId="252C4F85">
            <w:pPr>
              <w:pStyle w:val="8"/>
              <w:jc w:val="center"/>
              <w:rPr>
                <w:rFonts w:hint="eastAsia"/>
                <w:lang w:eastAsia="zh-CN"/>
              </w:rPr>
            </w:pPr>
          </w:p>
        </w:tc>
      </w:tr>
      <w:tr w14:paraId="20330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</w:tcPr>
          <w:p w14:paraId="269E0F2F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</w:tcPr>
          <w:p w14:paraId="18B951D9">
            <w:pPr>
              <w:pStyle w:val="8"/>
            </w:pPr>
          </w:p>
        </w:tc>
        <w:tc>
          <w:tcPr>
            <w:tcW w:w="2435" w:type="dxa"/>
          </w:tcPr>
          <w:p w14:paraId="1885A828">
            <w:pPr>
              <w:pStyle w:val="8"/>
            </w:pPr>
          </w:p>
        </w:tc>
        <w:tc>
          <w:tcPr>
            <w:tcW w:w="1542" w:type="dxa"/>
          </w:tcPr>
          <w:p w14:paraId="5A90D475">
            <w:pPr>
              <w:pStyle w:val="8"/>
            </w:pPr>
          </w:p>
        </w:tc>
        <w:tc>
          <w:tcPr>
            <w:tcW w:w="2089" w:type="dxa"/>
          </w:tcPr>
          <w:p w14:paraId="013362C0">
            <w:pPr>
              <w:pStyle w:val="8"/>
            </w:pPr>
          </w:p>
        </w:tc>
        <w:tc>
          <w:tcPr>
            <w:tcW w:w="4654" w:type="dxa"/>
          </w:tcPr>
          <w:p w14:paraId="2B6015DA">
            <w:pPr>
              <w:pStyle w:val="8"/>
            </w:pPr>
          </w:p>
        </w:tc>
      </w:tr>
      <w:tr w14:paraId="1FD499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</w:tcPr>
          <w:p w14:paraId="605BFD16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</w:tcPr>
          <w:p w14:paraId="44091EFA">
            <w:pPr>
              <w:pStyle w:val="8"/>
            </w:pPr>
          </w:p>
        </w:tc>
        <w:tc>
          <w:tcPr>
            <w:tcW w:w="2435" w:type="dxa"/>
          </w:tcPr>
          <w:p w14:paraId="2CF64738">
            <w:pPr>
              <w:pStyle w:val="8"/>
            </w:pPr>
          </w:p>
        </w:tc>
        <w:tc>
          <w:tcPr>
            <w:tcW w:w="1542" w:type="dxa"/>
          </w:tcPr>
          <w:p w14:paraId="7F17067B">
            <w:pPr>
              <w:pStyle w:val="8"/>
            </w:pPr>
          </w:p>
        </w:tc>
        <w:tc>
          <w:tcPr>
            <w:tcW w:w="2089" w:type="dxa"/>
          </w:tcPr>
          <w:p w14:paraId="3160A667">
            <w:pPr>
              <w:pStyle w:val="8"/>
            </w:pPr>
          </w:p>
        </w:tc>
        <w:tc>
          <w:tcPr>
            <w:tcW w:w="4654" w:type="dxa"/>
          </w:tcPr>
          <w:p w14:paraId="63DC91DC">
            <w:pPr>
              <w:pStyle w:val="8"/>
            </w:pPr>
          </w:p>
        </w:tc>
      </w:tr>
      <w:tr w14:paraId="188343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</w:tcPr>
          <w:p w14:paraId="3A234191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</w:tcPr>
          <w:p w14:paraId="75973149">
            <w:pPr>
              <w:pStyle w:val="8"/>
            </w:pPr>
          </w:p>
        </w:tc>
        <w:tc>
          <w:tcPr>
            <w:tcW w:w="2435" w:type="dxa"/>
          </w:tcPr>
          <w:p w14:paraId="444AC703">
            <w:pPr>
              <w:pStyle w:val="8"/>
            </w:pPr>
          </w:p>
        </w:tc>
        <w:tc>
          <w:tcPr>
            <w:tcW w:w="1542" w:type="dxa"/>
          </w:tcPr>
          <w:p w14:paraId="03C1A3EC">
            <w:pPr>
              <w:pStyle w:val="8"/>
            </w:pPr>
          </w:p>
        </w:tc>
        <w:tc>
          <w:tcPr>
            <w:tcW w:w="2089" w:type="dxa"/>
          </w:tcPr>
          <w:p w14:paraId="36BA4271">
            <w:pPr>
              <w:pStyle w:val="8"/>
            </w:pPr>
          </w:p>
        </w:tc>
        <w:tc>
          <w:tcPr>
            <w:tcW w:w="4654" w:type="dxa"/>
          </w:tcPr>
          <w:p w14:paraId="2293BB40">
            <w:pPr>
              <w:pStyle w:val="8"/>
            </w:pPr>
          </w:p>
        </w:tc>
      </w:tr>
      <w:tr w14:paraId="12372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</w:tcPr>
          <w:p w14:paraId="7EC8B50A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</w:tcPr>
          <w:p w14:paraId="74D6355E">
            <w:pPr>
              <w:pStyle w:val="8"/>
            </w:pPr>
          </w:p>
        </w:tc>
        <w:tc>
          <w:tcPr>
            <w:tcW w:w="2435" w:type="dxa"/>
          </w:tcPr>
          <w:p w14:paraId="58CA5759">
            <w:pPr>
              <w:pStyle w:val="8"/>
            </w:pPr>
          </w:p>
        </w:tc>
        <w:tc>
          <w:tcPr>
            <w:tcW w:w="1542" w:type="dxa"/>
          </w:tcPr>
          <w:p w14:paraId="6585E971">
            <w:pPr>
              <w:pStyle w:val="8"/>
            </w:pPr>
          </w:p>
        </w:tc>
        <w:tc>
          <w:tcPr>
            <w:tcW w:w="2089" w:type="dxa"/>
          </w:tcPr>
          <w:p w14:paraId="5D597468">
            <w:pPr>
              <w:pStyle w:val="8"/>
            </w:pPr>
          </w:p>
        </w:tc>
        <w:tc>
          <w:tcPr>
            <w:tcW w:w="4654" w:type="dxa"/>
          </w:tcPr>
          <w:p w14:paraId="4BD3AA40">
            <w:pPr>
              <w:pStyle w:val="8"/>
            </w:pPr>
          </w:p>
        </w:tc>
      </w:tr>
      <w:tr w14:paraId="7386DA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</w:tcPr>
          <w:p w14:paraId="68A1C2B1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</w:tcPr>
          <w:p w14:paraId="20B6F2F1">
            <w:pPr>
              <w:pStyle w:val="8"/>
            </w:pPr>
          </w:p>
        </w:tc>
        <w:tc>
          <w:tcPr>
            <w:tcW w:w="2435" w:type="dxa"/>
          </w:tcPr>
          <w:p w14:paraId="2592DDF2">
            <w:pPr>
              <w:pStyle w:val="8"/>
            </w:pPr>
          </w:p>
        </w:tc>
        <w:tc>
          <w:tcPr>
            <w:tcW w:w="1542" w:type="dxa"/>
          </w:tcPr>
          <w:p w14:paraId="0E5950F4">
            <w:pPr>
              <w:pStyle w:val="8"/>
            </w:pPr>
          </w:p>
        </w:tc>
        <w:tc>
          <w:tcPr>
            <w:tcW w:w="2089" w:type="dxa"/>
          </w:tcPr>
          <w:p w14:paraId="1383516C">
            <w:pPr>
              <w:pStyle w:val="8"/>
            </w:pPr>
          </w:p>
        </w:tc>
        <w:tc>
          <w:tcPr>
            <w:tcW w:w="4654" w:type="dxa"/>
          </w:tcPr>
          <w:p w14:paraId="2FD7593A">
            <w:pPr>
              <w:pStyle w:val="8"/>
            </w:pPr>
          </w:p>
        </w:tc>
      </w:tr>
    </w:tbl>
    <w:p w14:paraId="177408E4"/>
    <w:sectPr>
      <w:footerReference r:id="rId4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F5F20">
    <w:pPr>
      <w:spacing w:line="233" w:lineRule="auto"/>
      <w:ind w:left="3753"/>
      <w:rPr>
        <w:rFonts w:hint="eastAsia"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8C52">
    <w:pPr>
      <w:spacing w:line="233" w:lineRule="auto"/>
      <w:ind w:left="6686"/>
      <w:rPr>
        <w:rFonts w:hint="eastAsia"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9F5C8F"/>
    <w:rsid w:val="0010430D"/>
    <w:rsid w:val="00290C3F"/>
    <w:rsid w:val="002F4381"/>
    <w:rsid w:val="00410348"/>
    <w:rsid w:val="007A6A9A"/>
    <w:rsid w:val="009F5C8F"/>
    <w:rsid w:val="00B15AA9"/>
    <w:rsid w:val="00EB7615"/>
    <w:rsid w:val="0193111F"/>
    <w:rsid w:val="09C8299C"/>
    <w:rsid w:val="14EC1F13"/>
    <w:rsid w:val="366D1012"/>
    <w:rsid w:val="4ECB5979"/>
    <w:rsid w:val="5C4F21C6"/>
    <w:rsid w:val="5CD34BA6"/>
    <w:rsid w:val="637644DD"/>
    <w:rsid w:val="6A7115D6"/>
    <w:rsid w:val="718D136F"/>
    <w:rsid w:val="71C40D5A"/>
    <w:rsid w:val="74AF784E"/>
    <w:rsid w:val="75C94940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_GB2312" w:hAnsi="仿宋_GB2312" w:eastAsia="仿宋_GB2312" w:cs="仿宋_GB2312"/>
      <w:sz w:val="31"/>
      <w:szCs w:val="31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字符"/>
    <w:basedOn w:val="6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字符"/>
    <w:basedOn w:val="6"/>
    <w:link w:val="3"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381</Words>
  <Characters>407</Characters>
  <Lines>67</Lines>
  <Paragraphs>38</Paragraphs>
  <TotalTime>24</TotalTime>
  <ScaleCrop>false</ScaleCrop>
  <LinksUpToDate>false</LinksUpToDate>
  <CharactersWithSpaces>451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合伙人</cp:lastModifiedBy>
  <dcterms:modified xsi:type="dcterms:W3CDTF">2026-08-23T09:13:28Z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2026-08-20T22:14:19Z</vt:filetime>
  </property>
  <property fmtid="{D5CDD505-2E9C-101B-9397-08002B2CF9AE}" pid="4" name="KSOTemplateDocerSaveRecord">
    <vt:lpwstr>eyJoZGlkIjoiY2NhYTliMTY0MTI1ZDE2YjBiZWM3MTQ0Zjk5MzllMTIiLCJ1c2VySWQiOiIxMDg3MDUxOTk3In0=</vt:lpwstr>
  </property>
  <property fmtid="{D5CDD505-2E9C-101B-9397-08002B2CF9AE}" pid="5" name="KSOProductBuildVer">
    <vt:lpwstr>2052-12.1.0.28043</vt:lpwstr>
  </property>
  <property fmtid="{D5CDD505-2E9C-101B-9397-08002B2CF9AE}" pid="6" name="ICV">
    <vt:lpwstr>E6722056AA6849E183EA6E9EA526D46D_13</vt:lpwstr>
  </property>
</Properties>
</file>